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top w:val="nil"/>
          <w:left w:val="nil"/>
          <w:bottom w:val="nil"/>
          <w:right w:val="nil"/>
          <w:between w:val="nil"/>
          <w:bar w:val="nil"/>
        </w:pBdr>
      </w:pPr>
      <w:r>
        <w:t>OSAP Affidavit Fact Statement and Worksheet</w:t>
      </w:r>
    </w:p>
    <w:p>
      <w:pPr>
        <w:spacing w:after="120"/>
      </w:pPr>
      <w:r>
        <w:rPr>
          <w:rFonts w:ascii="Arial" w:hAnsi="Arial" w:eastAsia="Arial"/>
          <w:color w:val="68717B"/>
          <w:sz w:val="16"/>
        </w:rPr>
        <w:t>Version 1.0  |  Reviewed September 2026</w:t>
      </w:r>
    </w:p>
    <w:p>
      <w:pPr>
        <w:spacing w:after="120"/>
      </w:pPr>
      <w:r>
        <w:rPr>
          <w:rFonts w:ascii="Arial" w:hAnsi="Arial" w:eastAsia="Arial"/>
          <w:i/>
          <w:color w:val="26313D"/>
          <w:sz w:val="20"/>
        </w:rPr>
        <w:t>Organize facts for an affidavit requested in connection with an Ontario Student Assistance Program application or review.</w:t>
      </w:r>
    </w:p>
    <w:p>
      <w:pPr>
        <w:spacing w:after="60" w:line="240" w:lineRule="auto"/>
      </w:pPr>
      <w:r>
        <w:rPr>
          <w:rFonts w:ascii="Arial" w:hAnsi="Arial" w:eastAsia="Arial"/>
          <w:b/>
          <w:color w:val="08213F"/>
          <w:sz w:val="18"/>
        </w:rPr>
        <w:t xml:space="preserve">General information only. </w:t>
      </w:r>
      <w:r>
        <w:rPr>
          <w:rFonts w:ascii="Arial" w:hAnsi="Arial" w:eastAsia="Arial"/>
          <w:color w:val="26313D"/>
          <w:sz w:val="18"/>
        </w:rPr>
        <w:t>This self help template is not legal advice and does not replace a form prescribed by law or required by a recipient.</w:t>
      </w:r>
    </w:p>
    <w:p>
      <w:pPr>
        <w:spacing w:after="60" w:line="240" w:lineRule="auto"/>
      </w:pPr>
      <w:r>
        <w:rPr>
          <w:rFonts w:ascii="Arial" w:hAnsi="Arial" w:eastAsia="Arial"/>
          <w:b/>
          <w:color w:val="08213F"/>
          <w:sz w:val="18"/>
        </w:rPr>
        <w:t xml:space="preserve">Recipient verification. </w:t>
      </w:r>
      <w:r>
        <w:rPr>
          <w:rFonts w:ascii="Arial" w:hAnsi="Arial" w:eastAsia="Arial"/>
          <w:color w:val="26313D"/>
          <w:sz w:val="18"/>
        </w:rPr>
        <w:t>Use the exact document request shown in the student's OSAP account or provided by the financial aid office. OSAP requirements depend on the issue and application year. Confirm who must swear the affidavit, the facts required, supporting documents and submission deadline.</w:t>
      </w:r>
    </w:p>
    <w:p>
      <w:pPr>
        <w:spacing w:after="60" w:line="240" w:lineRule="auto"/>
      </w:pPr>
      <w:r>
        <w:rPr>
          <w:rFonts w:ascii="Arial" w:hAnsi="Arial" w:eastAsia="Arial"/>
          <w:b/>
          <w:color w:val="C49A2D"/>
          <w:sz w:val="18"/>
        </w:rPr>
        <w:t xml:space="preserve">DO NOT SIGN. </w:t>
      </w:r>
      <w:r>
        <w:rPr>
          <w:rFonts w:ascii="Arial" w:hAnsi="Arial" w:eastAsia="Arial"/>
          <w:color w:val="26313D"/>
          <w:sz w:val="18"/>
        </w:rPr>
        <w:t>Sign only while the commissioner or notary is administering the oath, affirmation, or declaration. For remote commissioning, follow the commissioner's instructions.</w:t>
      </w:r>
    </w:p>
    <w:p>
      <w:pPr>
        <w:pStyle w:val="Heading1"/>
      </w:pPr>
      <w:r>
        <w:t>Request details</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2541"/>
        <w:gridCol w:w="2541"/>
        <w:gridCol w:w="2541"/>
        <w:gridCol w:w="2541"/>
      </w:tblGrid>
      <w:tr>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Student name</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FULL LEGAL NAME]</w:t>
            </w:r>
          </w:p>
        </w:tc>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Student number</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SCHOOL STUDENT NUMBER]</w:t>
            </w:r>
          </w:p>
        </w:tc>
      </w:tr>
      <w:tr>
        <w:tc>
          <w:tcPr>
            <w:tcW w:type="dxa" w:w="1728"/>
            <w:tcMar>
              <w:top w:w="60" w:type="dxa"/>
              <w:start w:w="85" w:type="dxa"/>
              <w:bottom w:w="60" w:type="dxa"/>
              <w:end w:w="85" w:type="dxa"/>
            </w:tcMar>
            <w:vAlign w:val="center"/>
            <w:shd w:fill="F3F6F9" w:val="clear"/>
          </w:tcPr>
          <w:p>
            <w:pPr>
              <w:spacing w:after="0"/>
            </w:pPr>
            <w:r>
              <w:rPr>
                <w:rFonts w:ascii="Arial" w:hAnsi="Arial" w:eastAsia="Arial"/>
                <w:b/>
                <w:color w:val="000000"/>
                <w:sz w:val="16"/>
              </w:rPr>
              <w:t>School</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POSTSECONDARY INSTITUTION]</w:t>
            </w:r>
          </w:p>
        </w:tc>
        <w:tc>
          <w:tcPr>
            <w:tcW w:type="dxa" w:w="1728"/>
            <w:tcMar>
              <w:top w:w="60" w:type="dxa"/>
              <w:start w:w="85" w:type="dxa"/>
              <w:bottom w:w="60" w:type="dxa"/>
              <w:end w:w="85" w:type="dxa"/>
            </w:tcMar>
            <w:vAlign w:val="center"/>
            <w:shd w:fill="F3F6F9" w:val="clear"/>
          </w:tcPr>
          <w:p>
            <w:pPr>
              <w:spacing w:after="0"/>
            </w:pPr>
            <w:r>
              <w:rPr>
                <w:rFonts w:ascii="Arial" w:hAnsi="Arial" w:eastAsia="Arial"/>
                <w:b/>
                <w:color w:val="000000"/>
                <w:sz w:val="16"/>
              </w:rPr>
              <w:t>Study period</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START AND END DATES]</w:t>
            </w:r>
          </w:p>
        </w:tc>
      </w:tr>
      <w:tr>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OSAP year</w:t>
            </w:r>
          </w:p>
        </w:tc>
        <w:tc>
          <w:tcPr>
            <w:tcW w:type="dxa" w:w="3240"/>
            <w:tcMar>
              <w:top w:w="60" w:type="dxa"/>
              <w:start w:w="85" w:type="dxa"/>
              <w:bottom w:w="60" w:type="dxa"/>
              <w:end w:w="85" w:type="dxa"/>
            </w:tcMar>
            <w:vAlign w:val="center"/>
          </w:tcPr>
          <w:p>
            <w:pPr>
              <w:spacing w:after="0"/>
            </w:pPr>
            <w:r>
              <w:rPr>
                <w:rFonts w:ascii="Arial" w:hAnsi="Arial" w:eastAsia="Arial"/>
                <w:i/>
                <w:color w:val="68717B"/>
                <w:sz w:val="17"/>
              </w:rPr>
              <w:t>[TYPE APPLICATION YEAR]</w:t>
            </w:r>
          </w:p>
        </w:tc>
        <w:tc>
          <w:tcPr>
            <w:tcW w:type="dxa" w:w="1728"/>
            <w:tcMar>
              <w:top w:w="60" w:type="dxa"/>
              <w:start w:w="85" w:type="dxa"/>
              <w:bottom w:w="60" w:type="dxa"/>
              <w:end w:w="85" w:type="dxa"/>
            </w:tcMar>
            <w:vAlign w:val="center"/>
            <w:shd w:fill="FBF5E5" w:val="clear"/>
          </w:tcPr>
          <w:p>
            <w:pPr>
              <w:spacing w:after="0"/>
            </w:pPr>
            <w:r>
              <w:rPr>
                <w:rFonts w:ascii="Arial" w:hAnsi="Arial" w:eastAsia="Arial"/>
                <w:b/>
                <w:color w:val="000000"/>
                <w:sz w:val="16"/>
              </w:rPr>
              <w:t>Deadline</w:t>
            </w:r>
          </w:p>
        </w:tc>
        <w:tc>
          <w:tcPr>
            <w:tcW w:type="dxa" w:w="3470"/>
            <w:tcMar>
              <w:top w:w="60" w:type="dxa"/>
              <w:start w:w="85" w:type="dxa"/>
              <w:bottom w:w="60" w:type="dxa"/>
              <w:end w:w="85" w:type="dxa"/>
            </w:tcMar>
            <w:vAlign w:val="center"/>
          </w:tcPr>
          <w:p>
            <w:pPr>
              <w:spacing w:after="0"/>
            </w:pPr>
            <w:r>
              <w:rPr>
                <w:rFonts w:ascii="Arial" w:hAnsi="Arial" w:eastAsia="Arial"/>
                <w:i/>
                <w:color w:val="68717B"/>
                <w:sz w:val="17"/>
              </w:rPr>
              <w:t>[TYPE DOCUMENT DEADLINE]</w:t>
            </w:r>
          </w:p>
        </w:tc>
      </w:tr>
    </w:tbl>
    <w:p>
      <w:pPr>
        <w:spacing w:after="0"/>
      </w:pP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5083"/>
        <w:gridCol w:w="5083"/>
      </w:tblGrid>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Exact request</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COPY THE WORDING FROM THE OSAP ACCOUNT OR FINANCIAL AID OFFICE]</w:t>
            </w:r>
          </w:p>
        </w:tc>
      </w:tr>
      <w:tr>
        <w:tc>
          <w:tcPr>
            <w:tcW w:type="dxa" w:w="2476"/>
            <w:shd w:fill="F3F6F9" w:val="clear"/>
            <w:tcMar>
              <w:top w:w="60" w:type="dxa"/>
              <w:start w:w="105" w:type="dxa"/>
              <w:bottom w:w="60" w:type="dxa"/>
              <w:end w:w="105" w:type="dxa"/>
            </w:tcMar>
            <w:vAlign w:val="center"/>
          </w:tcPr>
          <w:p>
            <w:pPr>
              <w:spacing w:after="0"/>
            </w:pPr>
            <w:r>
              <w:rPr>
                <w:rFonts w:ascii="Arial" w:hAnsi="Arial" w:eastAsia="Arial"/>
                <w:b/>
                <w:color w:val="000000"/>
                <w:sz w:val="16"/>
              </w:rPr>
              <w:t>Affiant</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PERSON WHO MUST SWEAR OR AFFIRM THE FACTS AND RELATIONSHIP TO STUDENT]</w:t>
            </w:r>
          </w:p>
        </w:tc>
      </w:tr>
    </w:tbl>
    <w:p>
      <w:pPr>
        <w:spacing w:after="0"/>
      </w:pPr>
    </w:p>
    <w:p>
      <w:pPr>
        <w:pStyle w:val="Heading1"/>
      </w:pPr>
      <w:r>
        <w:t>Fact worksheet</w:t>
      </w:r>
    </w:p>
    <w:p>
      <w:pPr>
        <w:spacing w:after="60"/>
        <w:ind w:left="115" w:hanging="115"/>
      </w:pPr>
      <w:r>
        <w:rPr>
          <w:rFonts w:ascii="Arial" w:hAnsi="Arial" w:eastAsia="Arial"/>
          <w:b/>
          <w:color w:val="08213F"/>
          <w:sz w:val="17"/>
        </w:rPr>
        <w:t xml:space="preserve">1. </w:t>
      </w:r>
      <w:r>
        <w:rPr>
          <w:rFonts w:ascii="Arial" w:hAnsi="Arial" w:eastAsia="Arial"/>
          <w:i/>
          <w:color w:val="68717B"/>
          <w:sz w:val="17"/>
        </w:rPr>
        <w:t>[TYPE WHAT HAPPENED OR WHAT STATUS MUST BE CONFIRMED]</w:t>
      </w:r>
    </w:p>
    <w:p>
      <w:pPr>
        <w:spacing w:after="60"/>
        <w:ind w:left="115" w:hanging="115"/>
      </w:pPr>
      <w:r>
        <w:rPr>
          <w:rFonts w:ascii="Arial" w:hAnsi="Arial" w:eastAsia="Arial"/>
          <w:b/>
          <w:color w:val="08213F"/>
          <w:sz w:val="17"/>
        </w:rPr>
        <w:t xml:space="preserve">2. </w:t>
      </w:r>
      <w:r>
        <w:rPr>
          <w:rFonts w:ascii="Arial" w:hAnsi="Arial" w:eastAsia="Arial"/>
          <w:i/>
          <w:color w:val="68717B"/>
          <w:sz w:val="17"/>
        </w:rPr>
        <w:t>[TYPE WHEN IT BEGAN INCLUDING EACH IMPORTANT DATE]</w:t>
      </w:r>
    </w:p>
    <w:p>
      <w:pPr>
        <w:spacing w:after="60"/>
        <w:ind w:left="115" w:hanging="115"/>
      </w:pPr>
      <w:r>
        <w:rPr>
          <w:rFonts w:ascii="Arial" w:hAnsi="Arial" w:eastAsia="Arial"/>
          <w:b/>
          <w:color w:val="08213F"/>
          <w:sz w:val="17"/>
        </w:rPr>
        <w:t xml:space="preserve">3. </w:t>
      </w:r>
      <w:r>
        <w:rPr>
          <w:rFonts w:ascii="Arial" w:hAnsi="Arial" w:eastAsia="Arial"/>
          <w:i/>
          <w:color w:val="68717B"/>
          <w:sz w:val="17"/>
        </w:rPr>
        <w:t>[TYPE WHO WAS INVOLVED AND HOW THE AFFIANT KNOWS THE FACTS]</w:t>
      </w:r>
    </w:p>
    <w:p>
      <w:pPr>
        <w:spacing w:after="60"/>
        <w:ind w:left="115" w:hanging="115"/>
      </w:pPr>
      <w:r>
        <w:rPr>
          <w:rFonts w:ascii="Arial" w:hAnsi="Arial" w:eastAsia="Arial"/>
          <w:b/>
          <w:color w:val="08213F"/>
          <w:sz w:val="17"/>
        </w:rPr>
        <w:t xml:space="preserve">4. </w:t>
      </w:r>
      <w:r>
        <w:rPr>
          <w:rFonts w:ascii="Arial" w:hAnsi="Arial" w:eastAsia="Arial"/>
          <w:i/>
          <w:color w:val="68717B"/>
          <w:sz w:val="17"/>
        </w:rPr>
        <w:t>[TYPE WHAT CHANGED AND WHEN]</w:t>
      </w:r>
    </w:p>
    <w:p>
      <w:pPr>
        <w:spacing w:after="60"/>
        <w:ind w:left="115" w:hanging="115"/>
      </w:pPr>
      <w:r>
        <w:rPr>
          <w:rFonts w:ascii="Arial" w:hAnsi="Arial" w:eastAsia="Arial"/>
          <w:b/>
          <w:color w:val="08213F"/>
          <w:sz w:val="17"/>
        </w:rPr>
        <w:t xml:space="preserve">5. </w:t>
      </w:r>
      <w:r>
        <w:rPr>
          <w:rFonts w:ascii="Arial" w:hAnsi="Arial" w:eastAsia="Arial"/>
          <w:i/>
          <w:color w:val="68717B"/>
          <w:sz w:val="17"/>
        </w:rPr>
        <w:t>[TYPE CURRENT SITUATION AND ANY CONTINUING EFFECT]</w:t>
      </w:r>
    </w:p>
    <w:p>
      <w:pPr>
        <w:pStyle w:val="Heading1"/>
      </w:pPr>
      <w:r>
        <w:t>Supporting documents</w:t>
      </w:r>
    </w:p>
    <w:tbl>
      <w:tblPr>
        <w:tblW w:type="auto" w:w="0"/>
        <w:jc w:val="center"/>
        <w:tblLayout w:type="fixed"/>
        <w:tblLook w:firstColumn="1" w:firstRow="1" w:lastColumn="0" w:lastRow="0" w:noHBand="0" w:noVBand="1" w:val="04A0"/>
        <w:tblBorders>
          <w:top w:val="single" w:sz="6" w:color="D9D9D9" w:space="0"/>
          <w:left w:val="single" w:sz="6" w:color="D9D9D9" w:space="0"/>
          <w:bottom w:val="single" w:sz="6" w:color="D9D9D9" w:space="0"/>
          <w:right w:val="single" w:sz="6" w:color="D9D9D9" w:space="0"/>
          <w:insideH w:val="single" w:sz="6" w:color="D9D9D9" w:space="0"/>
          <w:insideV w:val="single" w:sz="6" w:color="D9D9D9" w:space="0"/>
        </w:tblBorders>
      </w:tblPr>
      <w:tblGrid>
        <w:gridCol w:w="5083"/>
        <w:gridCol w:w="5083"/>
      </w:tblGrid>
      <w:tr>
        <w:tc>
          <w:tcPr>
            <w:tcW w:type="dxa" w:w="2476"/>
            <w:shd w:fill="FBF5E5" w:val="clear"/>
            <w:tcMar>
              <w:top w:w="60" w:type="dxa"/>
              <w:start w:w="105" w:type="dxa"/>
              <w:bottom w:w="60" w:type="dxa"/>
              <w:end w:w="105" w:type="dxa"/>
            </w:tcMar>
            <w:vAlign w:val="center"/>
          </w:tcPr>
          <w:p>
            <w:pPr>
              <w:spacing w:after="0"/>
            </w:pPr>
            <w:r>
              <w:rPr>
                <w:rFonts w:ascii="Arial" w:hAnsi="Arial" w:eastAsia="Arial"/>
                <w:b/>
                <w:color w:val="000000"/>
                <w:sz w:val="16"/>
              </w:rPr>
              <w:t>Documents available</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LIST LETTERS RECORDS CERTIFICATES OR OTHER SUPPORT]</w:t>
            </w:r>
          </w:p>
        </w:tc>
      </w:tr>
      <w:tr>
        <w:tc>
          <w:tcPr>
            <w:tcW w:type="dxa" w:w="2476"/>
            <w:shd w:fill="F3F6F9" w:val="clear"/>
            <w:tcMar>
              <w:top w:w="60" w:type="dxa"/>
              <w:start w:w="105" w:type="dxa"/>
              <w:bottom w:w="60" w:type="dxa"/>
              <w:end w:w="105" w:type="dxa"/>
            </w:tcMar>
            <w:vAlign w:val="center"/>
          </w:tcPr>
          <w:p>
            <w:pPr>
              <w:spacing w:after="0"/>
            </w:pPr>
            <w:r>
              <w:rPr>
                <w:rFonts w:ascii="Arial" w:hAnsi="Arial" w:eastAsia="Arial"/>
                <w:b/>
                <w:color w:val="000000"/>
                <w:sz w:val="16"/>
              </w:rPr>
              <w:t>Documents unavailable</w:t>
            </w:r>
          </w:p>
        </w:tc>
        <w:tc>
          <w:tcPr>
            <w:tcW w:type="dxa" w:w="7689"/>
            <w:tcMar>
              <w:top w:w="60" w:type="dxa"/>
              <w:start w:w="105" w:type="dxa"/>
              <w:bottom w:w="60" w:type="dxa"/>
              <w:end w:w="105" w:type="dxa"/>
            </w:tcMar>
            <w:vAlign w:val="center"/>
          </w:tcPr>
          <w:p>
            <w:pPr>
              <w:spacing w:after="0"/>
            </w:pPr>
            <w:r>
              <w:rPr>
                <w:rFonts w:ascii="Arial" w:hAnsi="Arial" w:eastAsia="Arial"/>
                <w:i/>
                <w:color w:val="68717B"/>
                <w:sz w:val="17"/>
              </w:rPr>
              <w:t>[TYPE IDENTIFY ANY MISSING DOCUMENT AND EXPLAIN WHY]</w:t>
            </w:r>
          </w:p>
        </w:tc>
      </w:tr>
    </w:tbl>
    <w:p>
      <w:pPr>
        <w:spacing w:after="0"/>
      </w:pPr>
    </w:p>
    <w:p>
      <w:pPr>
        <w:sectPr>
          <w:headerReference w:type="default" r:id="rId9"/>
          <w:footerReference w:type="default" r:id="rId10"/>
          <w:pgSz w:w="12240" w:h="15840"/>
          <w:pgMar w:top="1238" w:right="1037" w:bottom="950" w:left="1037" w:header="317" w:footer="317" w:gutter="0"/>
          <w:cols w:space="720"/>
          <w:docGrid w:linePitch="360"/>
        </w:sectPr>
      </w:pPr>
    </w:p>
    <w:p>
      <w:pPr>
        <w:pStyle w:val="Title"/>
        <w:pBdr>
          <w:top w:val="nil"/>
          <w:left w:val="nil"/>
          <w:bottom w:val="nil"/>
          <w:right w:val="nil"/>
          <w:between w:val="nil"/>
          <w:bar w:val="nil"/>
        </w:pBdr>
      </w:pPr>
      <w:r>
        <w:t>Draft Affidavit</w:t>
      </w:r>
    </w:p>
    <w:p>
      <w:pPr>
        <w:spacing w:after="120"/>
      </w:pPr>
      <w:r>
        <w:rPr>
          <w:rFonts w:ascii="Arial" w:hAnsi="Arial" w:eastAsia="Arial"/>
          <w:color w:val="68717B"/>
          <w:sz w:val="16"/>
        </w:rPr>
        <w:t>Version 1.0  |  Reviewed September 2026</w:t>
      </w:r>
    </w:p>
    <w:p>
      <w:pPr>
        <w:spacing w:after="60" w:line="240" w:lineRule="auto"/>
      </w:pPr>
      <w:r>
        <w:rPr>
          <w:rFonts w:ascii="Arial" w:hAnsi="Arial" w:eastAsia="Arial"/>
          <w:b/>
          <w:color w:val="08213F"/>
          <w:sz w:val="18"/>
        </w:rPr>
        <w:t xml:space="preserve">Drafting instruction. </w:t>
      </w:r>
      <w:r>
        <w:rPr>
          <w:rFonts w:ascii="Arial" w:hAnsi="Arial" w:eastAsia="Arial"/>
          <w:color w:val="26313D"/>
          <w:sz w:val="18"/>
        </w:rPr>
        <w:t>Replace every placeholder with complete facts. Delete statements that do not apply. The commissioner or notary may require changes before commissioning.</w:t>
      </w:r>
    </w:p>
    <w:p>
      <w:pPr>
        <w:spacing w:after="60" w:line="240" w:lineRule="auto"/>
      </w:pPr>
      <w:r>
        <w:rPr>
          <w:rFonts w:ascii="Arial" w:hAnsi="Arial" w:eastAsia="Arial"/>
          <w:b/>
          <w:color w:val="C49A2D"/>
          <w:sz w:val="18"/>
        </w:rPr>
        <w:t xml:space="preserve">DO NOT SIGN. </w:t>
      </w:r>
      <w:r>
        <w:rPr>
          <w:rFonts w:ascii="Arial" w:hAnsi="Arial" w:eastAsia="Arial"/>
          <w:color w:val="26313D"/>
          <w:sz w:val="18"/>
        </w:rPr>
        <w:t>Sign only when the commissioner or notary administers the oath or affirmation.</w:t>
      </w:r>
    </w:p>
    <w:p>
      <w:pPr>
        <w:spacing w:after="100"/>
      </w:pPr>
      <w:r>
        <w:rPr>
          <w:rFonts w:ascii="Arial" w:hAnsi="Arial" w:eastAsia="Arial"/>
          <w:color w:val="26313D"/>
          <w:sz w:val="19"/>
        </w:rPr>
        <w:t xml:space="preserve">I, </w:t>
      </w:r>
      <w:r>
        <w:rPr>
          <w:rFonts w:ascii="Arial" w:hAnsi="Arial" w:eastAsia="Arial"/>
          <w:i/>
          <w:color w:val="68717B"/>
          <w:sz w:val="19"/>
        </w:rPr>
        <w:t>[TYPE AFFIANT FULL LEGAL NAME]</w:t>
      </w:r>
      <w:r>
        <w:rPr>
          <w:rFonts w:ascii="Arial" w:hAnsi="Arial" w:eastAsia="Arial"/>
          <w:color w:val="26313D"/>
          <w:sz w:val="19"/>
        </w:rPr>
        <w:t xml:space="preserve">, of </w:t>
      </w:r>
      <w:r>
        <w:rPr>
          <w:rFonts w:ascii="Arial" w:hAnsi="Arial" w:eastAsia="Arial"/>
          <w:i/>
          <w:color w:val="68717B"/>
          <w:sz w:val="19"/>
        </w:rPr>
        <w:t>[TYPE MUNICIPALITY]</w:t>
      </w:r>
      <w:r>
        <w:rPr>
          <w:rFonts w:ascii="Arial" w:hAnsi="Arial" w:eastAsia="Arial"/>
          <w:color w:val="26313D"/>
          <w:sz w:val="19"/>
        </w:rPr>
        <w:t xml:space="preserve">, in </w:t>
      </w:r>
      <w:r>
        <w:rPr>
          <w:rFonts w:ascii="Arial" w:hAnsi="Arial" w:eastAsia="Arial"/>
          <w:i/>
          <w:color w:val="68717B"/>
          <w:sz w:val="19"/>
        </w:rPr>
        <w:t>[TYPE PROVINCE TERRITORY OR COUNTRY]</w:t>
      </w:r>
      <w:r>
        <w:rPr>
          <w:rFonts w:ascii="Arial" w:hAnsi="Arial" w:eastAsia="Arial"/>
          <w:color w:val="26313D"/>
          <w:sz w:val="19"/>
        </w:rPr>
        <w:t>, MAKE OATH AND SAY or SOLEMNLY AFFIRM THAT:</w:t>
      </w:r>
    </w:p>
    <w:p>
      <w:pPr>
        <w:spacing w:after="60"/>
        <w:ind w:left="115" w:hanging="115"/>
      </w:pPr>
      <w:r>
        <w:rPr>
          <w:rFonts w:ascii="Arial" w:hAnsi="Arial" w:eastAsia="Arial"/>
          <w:b/>
          <w:color w:val="08213F"/>
          <w:sz w:val="17"/>
        </w:rPr>
        <w:t xml:space="preserve">1. </w:t>
      </w:r>
      <w:r>
        <w:rPr>
          <w:rFonts w:ascii="Arial" w:hAnsi="Arial" w:eastAsia="Arial"/>
          <w:i/>
          <w:color w:val="68717B"/>
          <w:sz w:val="17"/>
        </w:rPr>
        <w:t>[TYPE I AM THE STUDENT OR DESCRIBE THE AFFIANT'S RELATIONSHIP TO THE STUDENT]</w:t>
      </w:r>
    </w:p>
    <w:p>
      <w:pPr>
        <w:spacing w:after="60"/>
        <w:ind w:left="115" w:hanging="115"/>
      </w:pPr>
      <w:r>
        <w:rPr>
          <w:rFonts w:ascii="Arial" w:hAnsi="Arial" w:eastAsia="Arial"/>
          <w:b/>
          <w:color w:val="08213F"/>
          <w:sz w:val="17"/>
        </w:rPr>
        <w:t xml:space="preserve">2. </w:t>
      </w:r>
      <w:r>
        <w:rPr>
          <w:rFonts w:ascii="Arial" w:hAnsi="Arial" w:eastAsia="Arial"/>
          <w:i/>
          <w:color w:val="68717B"/>
          <w:sz w:val="17"/>
        </w:rPr>
        <w:t>[TYPE IDENTIFY THE OSAP APPLICATION STUDY PERIOD AND DOCUMENT REQUEST]</w:t>
      </w:r>
    </w:p>
    <w:p>
      <w:pPr>
        <w:spacing w:after="60"/>
        <w:ind w:left="115" w:hanging="115"/>
      </w:pPr>
      <w:r>
        <w:rPr>
          <w:rFonts w:ascii="Arial" w:hAnsi="Arial" w:eastAsia="Arial"/>
          <w:b/>
          <w:color w:val="08213F"/>
          <w:sz w:val="17"/>
        </w:rPr>
        <w:t xml:space="preserve">3. </w:t>
      </w:r>
      <w:r>
        <w:rPr>
          <w:rFonts w:ascii="Arial" w:hAnsi="Arial" w:eastAsia="Arial"/>
          <w:i/>
          <w:color w:val="68717B"/>
          <w:sz w:val="17"/>
        </w:rPr>
        <w:t>[TYPE STATE THE FIRST RELEVANT FACT WITH DATES AND SOURCE OF KNOWLEDGE]</w:t>
      </w:r>
    </w:p>
    <w:p>
      <w:pPr>
        <w:spacing w:after="60"/>
        <w:ind w:left="115" w:hanging="115"/>
      </w:pPr>
      <w:r>
        <w:rPr>
          <w:rFonts w:ascii="Arial" w:hAnsi="Arial" w:eastAsia="Arial"/>
          <w:b/>
          <w:color w:val="08213F"/>
          <w:sz w:val="17"/>
        </w:rPr>
        <w:t xml:space="preserve">4. </w:t>
      </w:r>
      <w:r>
        <w:rPr>
          <w:rFonts w:ascii="Arial" w:hAnsi="Arial" w:eastAsia="Arial"/>
          <w:i/>
          <w:color w:val="68717B"/>
          <w:sz w:val="17"/>
        </w:rPr>
        <w:t>[TYPE STATE THE NEXT RELEVANT FACT]</w:t>
      </w:r>
    </w:p>
    <w:p>
      <w:pPr>
        <w:spacing w:after="60"/>
        <w:ind w:left="115" w:hanging="115"/>
      </w:pPr>
      <w:r>
        <w:rPr>
          <w:rFonts w:ascii="Arial" w:hAnsi="Arial" w:eastAsia="Arial"/>
          <w:b/>
          <w:color w:val="08213F"/>
          <w:sz w:val="17"/>
        </w:rPr>
        <w:t xml:space="preserve">5. </w:t>
      </w:r>
      <w:r>
        <w:rPr>
          <w:rFonts w:ascii="Arial" w:hAnsi="Arial" w:eastAsia="Arial"/>
          <w:i/>
          <w:color w:val="68717B"/>
          <w:sz w:val="17"/>
        </w:rPr>
        <w:t>[TYPE STATE THE CURRENT SITUATION AND ANY CHANGE REPORTED TO OSAP]</w:t>
      </w:r>
    </w:p>
    <w:p>
      <w:pPr>
        <w:spacing w:after="60"/>
        <w:ind w:left="115" w:hanging="115"/>
      </w:pPr>
      <w:r>
        <w:rPr>
          <w:rFonts w:ascii="Arial" w:hAnsi="Arial" w:eastAsia="Arial"/>
          <w:b/>
          <w:color w:val="08213F"/>
          <w:sz w:val="17"/>
        </w:rPr>
        <w:t xml:space="preserve">6. </w:t>
      </w:r>
      <w:r>
        <w:rPr>
          <w:rFonts w:ascii="Arial" w:hAnsi="Arial" w:eastAsia="Arial"/>
          <w:i/>
          <w:color w:val="68717B"/>
          <w:sz w:val="17"/>
        </w:rPr>
        <w:t>[TYPE IDENTIFY ATTACHED SUPPORTING DOCUMENTS OR STATE THAT NONE ARE ATTACHED]</w:t>
      </w:r>
    </w:p>
    <w:p>
      <w:pPr>
        <w:spacing w:after="60"/>
        <w:ind w:left="115" w:hanging="115"/>
      </w:pPr>
      <w:r>
        <w:rPr>
          <w:rFonts w:ascii="Arial" w:hAnsi="Arial" w:eastAsia="Arial"/>
          <w:b/>
          <w:color w:val="08213F"/>
          <w:sz w:val="17"/>
        </w:rPr>
        <w:t xml:space="preserve">7. </w:t>
      </w:r>
      <w:r>
        <w:rPr>
          <w:rFonts w:ascii="Arial" w:hAnsi="Arial" w:eastAsia="Arial"/>
          <w:i/>
          <w:color w:val="68717B"/>
          <w:sz w:val="17"/>
        </w:rPr>
        <w:t>[TYPE I MAKE THIS AFFIDAVIT TO SUPPORT THE SPECIFIC OSAP REQUEST IDENTIFIED ABOVE]</w:t>
      </w:r>
    </w:p>
    <w:p>
      <w:pPr>
        <w:spacing w:before="40" w:after="80"/>
      </w:pPr>
      <w:r>
        <w:rPr>
          <w:rFonts w:ascii="Arial" w:hAnsi="Arial" w:eastAsia="Arial"/>
          <w:b/>
          <w:color w:val="26313D"/>
          <w:sz w:val="19"/>
        </w:rPr>
        <w:t xml:space="preserve">SWORN OR AFFIRMED before me at </w:t>
      </w:r>
      <w:r>
        <w:rPr>
          <w:rFonts w:ascii="Arial" w:hAnsi="Arial" w:eastAsia="Arial"/>
          <w:i/>
          <w:color w:val="68717B"/>
          <w:sz w:val="19"/>
        </w:rPr>
        <w:t>[TYPE MUNICIPALITY]</w:t>
      </w:r>
      <w:r>
        <w:rPr>
          <w:rFonts w:ascii="Arial" w:hAnsi="Arial" w:eastAsia="Arial"/>
          <w:color w:val="26313D"/>
          <w:sz w:val="19"/>
        </w:rPr>
        <w:t xml:space="preserve">, in </w:t>
      </w:r>
      <w:r>
        <w:rPr>
          <w:rFonts w:ascii="Arial" w:hAnsi="Arial" w:eastAsia="Arial"/>
          <w:i/>
          <w:color w:val="68717B"/>
          <w:sz w:val="19"/>
        </w:rPr>
        <w:t>[TYPE PROVINCE TERRITORY OR COUNTRY]</w:t>
      </w:r>
      <w:r>
        <w:rPr>
          <w:rFonts w:ascii="Arial" w:hAnsi="Arial" w:eastAsia="Arial"/>
          <w:color w:val="26313D"/>
          <w:sz w:val="19"/>
        </w:rPr>
        <w:t xml:space="preserve">, on </w:t>
      </w:r>
      <w:r>
        <w:rPr>
          <w:rFonts w:ascii="Arial" w:hAnsi="Arial" w:eastAsia="Arial"/>
          <w:i/>
          <w:color w:val="68717B"/>
          <w:sz w:val="19"/>
        </w:rPr>
        <w:t>[TYPE DATE]</w:t>
      </w:r>
      <w:r>
        <w:rPr>
          <w:rFonts w:ascii="Arial" w:hAnsi="Arial" w:eastAsia="Arial"/>
          <w:color w:val="26313D"/>
          <w:sz w:val="19"/>
        </w:rPr>
        <w: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83"/>
        <w:gridCol w:w="5083"/>
      </w:tblGrid>
      <w:tr>
        <w:tc>
          <w:tcPr>
            <w:tcW w:type="dxa" w:w="4968"/>
            <w:tcMar>
              <w:top w:w="60" w:type="dxa"/>
              <w:start w:w="40" w:type="dxa"/>
              <w:bottom w:w="20" w:type="dxa"/>
              <w:end w:w="90" w:type="dxa"/>
            </w:tcMar>
          </w:tcPr>
          <w:p>
            <w:pPr>
              <w:spacing w:after="0"/>
            </w:pPr>
            <w:r>
              <w:rPr>
                <w:rFonts w:ascii="Arial" w:hAnsi="Arial" w:eastAsia="Arial"/>
                <w:color w:val="26313D"/>
                <w:sz w:val="19"/>
              </w:rPr>
              <w:t>________________________________</w:t>
            </w:r>
            <w:r>
              <w:br/>
            </w:r>
            <w:r>
              <w:rPr>
                <w:rFonts w:ascii="Arial" w:hAnsi="Arial" w:eastAsia="Arial"/>
                <w:color w:val="68717B"/>
                <w:sz w:val="16"/>
              </w:rPr>
              <w:t>Commissioner or notary signature</w:t>
            </w:r>
            <w:r>
              <w:br/>
            </w:r>
            <w:r>
              <w:rPr>
                <w:rFonts w:ascii="Arial" w:hAnsi="Arial" w:eastAsia="Arial"/>
                <w:i/>
                <w:color w:val="68717B"/>
                <w:sz w:val="15"/>
              </w:rPr>
              <w:t>Print name, authority, appointment details, expiry and affix stamp or seal if required</w:t>
            </w:r>
          </w:p>
        </w:tc>
        <w:tc>
          <w:tcPr>
            <w:tcW w:type="dxa" w:w="4968"/>
            <w:tcMar>
              <w:top w:w="60" w:type="dxa"/>
              <w:start w:w="40" w:type="dxa"/>
              <w:bottom w:w="20" w:type="dxa"/>
              <w:end w:w="90" w:type="dxa"/>
            </w:tcMar>
          </w:tcPr>
          <w:p>
            <w:pPr>
              <w:spacing w:after="0"/>
            </w:pPr>
            <w:r>
              <w:rPr>
                <w:rFonts w:ascii="Arial" w:hAnsi="Arial" w:eastAsia="Arial"/>
                <w:color w:val="26313D"/>
                <w:sz w:val="19"/>
              </w:rPr>
              <w:t>________________________________</w:t>
            </w:r>
            <w:r>
              <w:br/>
            </w:r>
            <w:r>
              <w:rPr>
                <w:rFonts w:ascii="Arial" w:hAnsi="Arial" w:eastAsia="Arial"/>
                <w:color w:val="68717B"/>
                <w:sz w:val="16"/>
              </w:rPr>
              <w:t>Deponent or declarant signature</w:t>
            </w:r>
            <w:r>
              <w:br/>
            </w:r>
            <w:r>
              <w:rPr>
                <w:rFonts w:ascii="Arial" w:hAnsi="Arial" w:eastAsia="Arial"/>
                <w:i/>
                <w:color w:val="68717B"/>
                <w:sz w:val="15"/>
              </w:rPr>
              <w:t>Sign only when directed</w:t>
            </w:r>
          </w:p>
        </w:tc>
      </w:tr>
    </w:tbl>
    <w:p>
      <w:pPr>
        <w:pStyle w:val="Heading2"/>
      </w:pPr>
      <w:r>
        <w:t>Final check</w:t>
      </w:r>
    </w:p>
    <w:p>
      <w:pPr>
        <w:spacing w:after="40"/>
        <w:ind w:left="43"/>
      </w:pPr>
      <w:r>
        <w:rPr>
          <w:rFonts w:ascii="Arial" w:hAnsi="Arial" w:eastAsia="Arial"/>
          <w:color w:val="08213F"/>
          <w:sz w:val="20"/>
        </w:rPr>
        <w:t xml:space="preserve">☐ </w:t>
      </w:r>
      <w:r>
        <w:rPr>
          <w:rFonts w:ascii="Arial" w:hAnsi="Arial" w:eastAsia="Arial"/>
          <w:color w:val="26313D"/>
          <w:sz w:val="17"/>
        </w:rPr>
        <w:t>The affidavit answers the exact OSAP request and uses the correct application year.</w:t>
      </w:r>
    </w:p>
    <w:p>
      <w:pPr>
        <w:spacing w:after="40"/>
        <w:ind w:left="43"/>
      </w:pPr>
      <w:r>
        <w:rPr>
          <w:rFonts w:ascii="Arial" w:hAnsi="Arial" w:eastAsia="Arial"/>
          <w:color w:val="08213F"/>
          <w:sz w:val="20"/>
        </w:rPr>
        <w:t xml:space="preserve">☐ </w:t>
      </w:r>
      <w:r>
        <w:rPr>
          <w:rFonts w:ascii="Arial" w:hAnsi="Arial" w:eastAsia="Arial"/>
          <w:color w:val="26313D"/>
          <w:sz w:val="17"/>
        </w:rPr>
        <w:t>The student's OSAP account or financial aid office confirms who must swear the affidavit.</w:t>
      </w:r>
    </w:p>
    <w:p>
      <w:pPr>
        <w:spacing w:after="40"/>
        <w:ind w:left="43"/>
      </w:pPr>
      <w:r>
        <w:rPr>
          <w:rFonts w:ascii="Arial" w:hAnsi="Arial" w:eastAsia="Arial"/>
          <w:color w:val="08213F"/>
          <w:sz w:val="20"/>
        </w:rPr>
        <w:t xml:space="preserve">☐ </w:t>
      </w:r>
      <w:r>
        <w:rPr>
          <w:rFonts w:ascii="Arial" w:hAnsi="Arial" w:eastAsia="Arial"/>
          <w:color w:val="26313D"/>
          <w:sz w:val="17"/>
        </w:rPr>
        <w:t>Dates, names and supporting documents are consistent and complete.</w:t>
      </w:r>
    </w:p>
    <w:p>
      <w:pPr>
        <w:spacing w:after="40"/>
        <w:ind w:left="43"/>
      </w:pPr>
      <w:r>
        <w:rPr>
          <w:rFonts w:ascii="Arial" w:hAnsi="Arial" w:eastAsia="Arial"/>
          <w:color w:val="08213F"/>
          <w:sz w:val="20"/>
        </w:rPr>
        <w:t xml:space="preserve">☐ </w:t>
      </w:r>
      <w:r>
        <w:rPr>
          <w:rFonts w:ascii="Arial" w:hAnsi="Arial" w:eastAsia="Arial"/>
          <w:color w:val="26313D"/>
          <w:sz w:val="17"/>
        </w:rPr>
        <w:t>The commissioned affidavit is uploaded or delivered through the approved channel by the deadline.</w:t>
      </w:r>
    </w:p>
    <w:sectPr w:rsidR="00FC693F" w:rsidRPr="0006063C" w:rsidSect="00034616">
      <w:pgSz w:w="12240" w:h="15840"/>
      <w:pgMar w:top="1238" w:right="1037" w:bottom="950" w:left="1037"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982"/>
      <w:gridCol w:w="4982"/>
    </w:tblGrid>
    <w:tr>
      <w:tc>
        <w:tcPr>
          <w:tcW w:type="dxa" w:w="7228"/>
          <w:tcMar>
            <w:top w:w="20" w:type="dxa"/>
            <w:start w:w="20" w:type="dxa"/>
            <w:bottom w:w="0" w:type="dxa"/>
            <w:end w:w="20" w:type="dxa"/>
          </w:tcMar>
          <w:vAlign w:val="center"/>
        </w:tcPr>
        <w:p>
          <w:pPr>
            <w:spacing w:after="0"/>
          </w:pPr>
          <w:r>
            <w:rPr>
              <w:rFonts w:ascii="Arial" w:hAnsi="Arial" w:eastAsia="Arial"/>
              <w:color w:val="68717B"/>
              <w:sz w:val="14"/>
            </w:rPr>
            <w:t>info@notaryotg.ca   |   +1 (888) 299-1746   |   notaryotg.ca</w:t>
          </w:r>
        </w:p>
      </w:tc>
      <w:tc>
        <w:tcPr>
          <w:tcW w:type="dxa" w:w="2736"/>
          <w:tcMar>
            <w:top w:w="20" w:type="dxa"/>
            <w:start w:w="20" w:type="dxa"/>
            <w:bottom w:w="0" w:type="dxa"/>
            <w:end w:w="20" w:type="dxa"/>
          </w:tcMar>
          <w:vAlign w:val="center"/>
        </w:tcPr>
        <w:p>
          <w:pPr>
            <w:spacing w:after="0"/>
            <w:jc w:val="right"/>
          </w:pPr>
          <w:r>
            <w:rPr>
              <w:rFonts w:ascii="Arial" w:hAnsi="Arial" w:eastAsia="Arial"/>
              <w:color w:val="68717B"/>
              <w:sz w:val="14"/>
            </w:rPr>
            <w:t xml:space="preserve">v1.0   |   Page </w:t>
          </w:r>
          <w:r>
            <w:rPr>
              <w:rFonts w:ascii="Arial" w:hAnsi="Arial" w:eastAsia="Arial"/>
              <w:color w:val="68717B"/>
              <w:sz w:val="15"/>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083"/>
      <w:gridCol w:w="5083"/>
    </w:tblGrid>
    <w:tr>
      <w:tc>
        <w:tcPr>
          <w:tcW w:type="dxa" w:w="1468"/>
          <w:tcMar>
            <w:top w:w="0" w:type="dxa"/>
            <w:start w:w="30" w:type="dxa"/>
            <w:bottom w:w="0" w:type="dxa"/>
            <w:end w:w="30" w:type="dxa"/>
          </w:tcMar>
          <w:vAlign w:val="center"/>
        </w:tcPr>
        <w:p>
          <w:pPr>
            <w:spacing w:after="0"/>
            <w:jc w:val="left"/>
          </w:pPr>
          <w:r>
            <w:drawing>
              <wp:inline xmlns:a="http://schemas.openxmlformats.org/drawingml/2006/main" xmlns:pic="http://schemas.openxmlformats.org/drawingml/2006/picture">
                <wp:extent cx="475488" cy="475488"/>
                <wp:docPr id="1" name="Picture 1"/>
                <wp:cNvGraphicFramePr>
                  <a:graphicFrameLocks noChangeAspect="1"/>
                </wp:cNvGraphicFramePr>
                <a:graphic>
                  <a:graphicData uri="http://schemas.openxmlformats.org/drawingml/2006/picture">
                    <pic:pic>
                      <pic:nvPicPr>
                        <pic:cNvPr id="0" name="notary_on_the_go_logo.png"/>
                        <pic:cNvPicPr/>
                      </pic:nvPicPr>
                      <pic:blipFill>
                        <a:blip r:embed="rId1"/>
                        <a:stretch>
                          <a:fillRect/>
                        </a:stretch>
                      </pic:blipFill>
                      <pic:spPr>
                        <a:xfrm>
                          <a:off x="0" y="0"/>
                          <a:ext cx="475488" cy="475488"/>
                        </a:xfrm>
                        <a:prstGeom prst="rect"/>
                      </pic:spPr>
                    </pic:pic>
                  </a:graphicData>
                </a:graphic>
              </wp:inline>
            </w:drawing>
          </w:r>
        </w:p>
      </w:tc>
      <w:tc>
        <w:tcPr>
          <w:tcW w:type="dxa" w:w="8697"/>
          <w:tcMar>
            <w:top w:w="0" w:type="dxa"/>
            <w:start w:w="30" w:type="dxa"/>
            <w:bottom w:w="0" w:type="dxa"/>
            <w:end w:w="30" w:type="dxa"/>
          </w:tcMar>
          <w:vAlign w:val="center"/>
        </w:tcPr>
        <w:p>
          <w:pPr>
            <w:spacing w:after="0"/>
            <w:jc w:val="right"/>
          </w:pPr>
          <w:r>
            <w:rPr>
              <w:rFonts w:ascii="Arial" w:hAnsi="Arial" w:eastAsia="Arial"/>
              <w:b/>
              <w:color w:val="C49A2D"/>
              <w:sz w:val="14"/>
            </w:rPr>
            <w:t>SELF HELP DOCUMENT TEMPLATE</w:t>
          </w:r>
          <w:r>
            <w:br/>
          </w:r>
          <w:r>
            <w:rPr>
              <w:rFonts w:ascii="Arial" w:hAnsi="Arial" w:eastAsia="Arial"/>
              <w:b/>
              <w:color w:val="08213F"/>
              <w:sz w:val="17"/>
            </w:rPr>
            <w:t>notaryotg.ca</w:t>
          </w:r>
          <w:r>
            <w:br/>
          </w:r>
          <w:r>
            <w:rPr>
              <w:rFonts w:ascii="Arial" w:hAnsi="Arial" w:eastAsia="Arial"/>
              <w:color w:val="68717B"/>
              <w:sz w:val="15"/>
            </w:rPr>
            <w:t>+1 (888) 299-1746</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2631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100"/>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OSAP Affidavit Fact Statement and Worksheet</dc:title>
  <dc:subject>Self help legal document template</dc:subject>
  <dc:creator>Notary On the Go</dc:creator>
  <cp:keywords>Notary On the Go, self help template, Ontario, Canada</cp:keywords>
  <dc:description>Version 1.0. Reviewed September 2026.</dc:description>
  <cp:lastModifiedBy/>
  <cp:revision>1</cp:revision>
  <dcterms:created xsi:type="dcterms:W3CDTF">2013-12-23T23:15:00Z</dcterms:created>
  <dcterms:modified xsi:type="dcterms:W3CDTF">2013-12-23T23:15:00Z</dcterms:modified>
  <cp:category/>
</cp:coreProperties>
</file>